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653C7" w14:textId="6D16C65D" w:rsidR="00EA18B5" w:rsidRDefault="00EA18B5" w:rsidP="00983B3C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Hlk122080490"/>
      <w:bookmarkStart w:id="1" w:name="_Hlk122081670"/>
      <w:bookmarkStart w:id="2" w:name="_Hlk136434464"/>
      <w:r w:rsidRPr="00E82F2B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bookmarkEnd w:id="0"/>
    <w:bookmarkEnd w:id="1"/>
    <w:bookmarkEnd w:id="2"/>
    <w:p w14:paraId="04D56D63" w14:textId="3F3A182D" w:rsidR="00067050" w:rsidRPr="00E82F2B" w:rsidRDefault="00067050" w:rsidP="006D224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347B9A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aint.Picture" ShapeID="_x0000_i1025" DrawAspect="Content" ObjectID="_1762932759" r:id="rId7"/>
        </w:object>
      </w:r>
    </w:p>
    <w:p w14:paraId="0AD230AE" w14:textId="77777777" w:rsidR="00067050" w:rsidRPr="00E82F2B" w:rsidRDefault="00067050" w:rsidP="0006705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67050" w:rsidRPr="00E82F2B" w14:paraId="37D09BD3" w14:textId="77777777" w:rsidTr="005B73F3">
        <w:tc>
          <w:tcPr>
            <w:tcW w:w="9639" w:type="dxa"/>
          </w:tcPr>
          <w:p w14:paraId="3CA24227" w14:textId="7DA8AAF5" w:rsidR="00067050" w:rsidRPr="00E82F2B" w:rsidRDefault="004C61D7" w:rsidP="005B73F3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П’ЯТДЕСЯТА</w:t>
            </w:r>
            <w:r w:rsidR="00067050" w:rsidRPr="00CA3D6D">
              <w:rPr>
                <w:rFonts w:ascii="Times New Roman" w:hAnsi="Times New Roman"/>
                <w:b/>
                <w:sz w:val="28"/>
                <w:szCs w:val="28"/>
              </w:rPr>
              <w:t xml:space="preserve"> С</w:t>
            </w:r>
            <w:r w:rsidR="00067050" w:rsidRPr="00E82F2B">
              <w:rPr>
                <w:rFonts w:ascii="Times New Roman" w:hAnsi="Times New Roman"/>
                <w:b/>
                <w:sz w:val="28"/>
                <w:szCs w:val="28"/>
              </w:rPr>
              <w:t>ЕСІЯ ВОСЬМОГО СКЛИКАННЯ</w:t>
            </w:r>
          </w:p>
        </w:tc>
      </w:tr>
    </w:tbl>
    <w:p w14:paraId="58F6B655" w14:textId="77777777" w:rsidR="00067050" w:rsidRPr="00E82F2B" w:rsidRDefault="00067050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</w:rPr>
      </w:pPr>
      <w:r w:rsidRPr="00E82F2B">
        <w:rPr>
          <w:rFonts w:ascii="Times New Roman" w:hAnsi="Times New Roman"/>
          <w:b/>
          <w:spacing w:val="80"/>
          <w:sz w:val="24"/>
          <w:szCs w:val="24"/>
        </w:rPr>
        <w:t>(ПОЗАЧЕРГОВЕ ЗАСІДАННЯ)</w:t>
      </w:r>
    </w:p>
    <w:p w14:paraId="0BBDBC10" w14:textId="4A600D87" w:rsidR="00067050" w:rsidRDefault="00067050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14:paraId="61F3C018" w14:textId="77777777" w:rsidR="004C61D7" w:rsidRPr="00E82F2B" w:rsidRDefault="004C61D7" w:rsidP="0006705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508"/>
      </w:tblGrid>
      <w:tr w:rsidR="00067050" w:rsidRPr="00E82F2B" w14:paraId="467D5314" w14:textId="77777777" w:rsidTr="004345D3">
        <w:tc>
          <w:tcPr>
            <w:tcW w:w="3002" w:type="dxa"/>
          </w:tcPr>
          <w:p w14:paraId="08E47BD8" w14:textId="3F60EA1F" w:rsidR="00067050" w:rsidRPr="00E82F2B" w:rsidRDefault="008817EA" w:rsidP="004C61D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A2F16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.11.</w:t>
            </w:r>
            <w:r w:rsidR="004C61D7">
              <w:rPr>
                <w:rFonts w:ascii="Times New Roman" w:hAnsi="Times New Roman"/>
                <w:bCs/>
                <w:sz w:val="28"/>
                <w:szCs w:val="28"/>
              </w:rPr>
              <w:t xml:space="preserve"> 2</w:t>
            </w:r>
            <w:r w:rsidR="00067050" w:rsidRPr="004C61D7">
              <w:rPr>
                <w:rFonts w:ascii="Times New Roman" w:hAnsi="Times New Roman"/>
                <w:bCs/>
                <w:sz w:val="28"/>
                <w:szCs w:val="28"/>
              </w:rPr>
              <w:t>023</w:t>
            </w:r>
          </w:p>
        </w:tc>
        <w:tc>
          <w:tcPr>
            <w:tcW w:w="3096" w:type="dxa"/>
          </w:tcPr>
          <w:p w14:paraId="406FD2A1" w14:textId="77777777" w:rsidR="00067050" w:rsidRPr="00E82F2B" w:rsidRDefault="00067050" w:rsidP="005B73F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8" w:type="dxa"/>
          </w:tcPr>
          <w:p w14:paraId="1CF03711" w14:textId="1D7660D3" w:rsidR="00067050" w:rsidRPr="004345D3" w:rsidRDefault="00C93DC2" w:rsidP="00C93DC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  398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- 50 - 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03D6DB9" w14:textId="77777777" w:rsidR="008817EA" w:rsidRDefault="008817EA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47139394"/>
    </w:p>
    <w:p w14:paraId="481A2D8A" w14:textId="77777777" w:rsidR="00C2107D" w:rsidRDefault="008817EA" w:rsidP="008817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розробку 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детального плану території, </w:t>
      </w:r>
    </w:p>
    <w:p w14:paraId="08FE2B1B" w14:textId="77777777" w:rsidR="00C2107D" w:rsidRDefault="008817EA" w:rsidP="008817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>орієнтовною</w:t>
      </w:r>
      <w:r w:rsidR="00C210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24 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>га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будівництва </w:t>
      </w:r>
    </w:p>
    <w:p w14:paraId="7000FC25" w14:textId="19C8639B" w:rsidR="008817EA" w:rsidRDefault="008817EA" w:rsidP="008817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1C62">
        <w:rPr>
          <w:rFonts w:ascii="Times New Roman" w:hAnsi="Times New Roman" w:cs="Times New Roman"/>
          <w:b/>
          <w:bCs/>
          <w:sz w:val="24"/>
          <w:szCs w:val="24"/>
        </w:rPr>
        <w:t xml:space="preserve">та обслуговування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садибної 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</w:rPr>
        <w:t xml:space="preserve">житлової </w:t>
      </w:r>
    </w:p>
    <w:p w14:paraId="6136890B" w14:textId="77777777" w:rsidR="008817EA" w:rsidRDefault="008817EA" w:rsidP="008817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забудови (садибної блокованої житлової </w:t>
      </w:r>
    </w:p>
    <w:p w14:paraId="5E778438" w14:textId="77777777" w:rsidR="008817EA" w:rsidRDefault="008817EA" w:rsidP="008817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забудови)  з об’єктами громадського</w:t>
      </w:r>
    </w:p>
    <w:p w14:paraId="27D0C6FC" w14:textId="76AD2CD8" w:rsidR="008817EA" w:rsidRDefault="008817EA" w:rsidP="008817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призначення, в межах вулиць Сілезька </w:t>
      </w:r>
    </w:p>
    <w:p w14:paraId="1A7C7977" w14:textId="77777777" w:rsidR="008817EA" w:rsidRDefault="008817EA" w:rsidP="008817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 Інститутська, в  місті Буча, </w:t>
      </w:r>
      <w:r w:rsidRPr="00262C98">
        <w:rPr>
          <w:rFonts w:ascii="Times New Roman" w:hAnsi="Times New Roman" w:cs="Times New Roman"/>
          <w:b/>
          <w:bCs/>
          <w:sz w:val="24"/>
          <w:szCs w:val="24"/>
        </w:rPr>
        <w:t xml:space="preserve">Бучанського </w:t>
      </w:r>
    </w:p>
    <w:p w14:paraId="6C7CEE5E" w14:textId="37A1FF03" w:rsidR="00E41B14" w:rsidRDefault="008817EA" w:rsidP="008817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C98">
        <w:rPr>
          <w:rFonts w:ascii="Times New Roman" w:hAnsi="Times New Roman" w:cs="Times New Roman"/>
          <w:b/>
          <w:bCs/>
          <w:sz w:val="24"/>
          <w:szCs w:val="24"/>
        </w:rPr>
        <w:t>району, Київської області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p w14:paraId="716E37C4" w14:textId="20475B0E" w:rsidR="008817EA" w:rsidRPr="008817EA" w:rsidRDefault="008817EA" w:rsidP="008817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2C5E4B7F" w14:textId="32FE26CC" w:rsidR="008817EA" w:rsidRPr="00DD4362" w:rsidRDefault="008817EA" w:rsidP="008817E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/>
          <w:sz w:val="24"/>
          <w:szCs w:val="24"/>
        </w:rPr>
        <w:t xml:space="preserve">Керуючись п. 5 ст. 68 Регламенту Бучанської міської ради </w:t>
      </w:r>
      <w:r>
        <w:rPr>
          <w:rFonts w:ascii="Times New Roman" w:eastAsiaTheme="minorEastAsia" w:hAnsi="Times New Roman"/>
          <w:sz w:val="24"/>
          <w:szCs w:val="24"/>
          <w:lang w:val="en-US"/>
        </w:rPr>
        <w:t>V</w:t>
      </w:r>
      <w:r>
        <w:rPr>
          <w:rFonts w:ascii="Times New Roman" w:eastAsiaTheme="minorEastAsia" w:hAnsi="Times New Roman"/>
          <w:sz w:val="24"/>
          <w:szCs w:val="24"/>
        </w:rPr>
        <w:t>ІІІ скликання, затвердженого рішенням Бучанської міської ради від 02.12.2020 р. за № 17-2-</w:t>
      </w:r>
      <w:r>
        <w:rPr>
          <w:rFonts w:ascii="Times New Roman" w:eastAsiaTheme="minorEastAsia" w:hAnsi="Times New Roman"/>
          <w:sz w:val="24"/>
          <w:szCs w:val="24"/>
          <w:lang w:val="en-US"/>
        </w:rPr>
        <w:t>V</w:t>
      </w:r>
      <w:r>
        <w:rPr>
          <w:rFonts w:ascii="Times New Roman" w:eastAsiaTheme="minorEastAsia" w:hAnsi="Times New Roman"/>
          <w:sz w:val="24"/>
          <w:szCs w:val="24"/>
        </w:rPr>
        <w:t>ІІ,  результатом поіменного голосування  рішення не прийнято  по  питанню «</w:t>
      </w:r>
      <w:r w:rsidRPr="008817EA">
        <w:rPr>
          <w:rFonts w:ascii="Times New Roman" w:eastAsiaTheme="minorEastAsia" w:hAnsi="Times New Roman"/>
          <w:sz w:val="24"/>
          <w:szCs w:val="24"/>
        </w:rPr>
        <w:t>Про розробку детального плану території, орієнтовною площею 3,24 га, для будівництва та обслуговування садибної житлової забудови (садибної блокованої житлової забудови) з об’єктами громадського призначення, в межах вулиць Сілезька та Інститутська, в  м</w:t>
      </w:r>
      <w:r>
        <w:rPr>
          <w:rFonts w:ascii="Times New Roman" w:eastAsiaTheme="minorEastAsia" w:hAnsi="Times New Roman"/>
          <w:sz w:val="24"/>
          <w:szCs w:val="24"/>
        </w:rPr>
        <w:t>.</w:t>
      </w:r>
      <w:r w:rsidRPr="008817EA">
        <w:rPr>
          <w:rFonts w:ascii="Times New Roman" w:eastAsiaTheme="minorEastAsia" w:hAnsi="Times New Roman"/>
          <w:sz w:val="24"/>
          <w:szCs w:val="24"/>
        </w:rPr>
        <w:t xml:space="preserve"> Буча, Бучанського району, Київської області</w:t>
      </w:r>
      <w:r>
        <w:rPr>
          <w:rFonts w:ascii="Times New Roman" w:eastAsiaTheme="minorEastAsia" w:hAnsi="Times New Roman"/>
          <w:sz w:val="24"/>
          <w:szCs w:val="24"/>
        </w:rPr>
        <w:t xml:space="preserve">», керуючись </w:t>
      </w:r>
      <w:r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38831331" w14:textId="77777777" w:rsidR="008817EA" w:rsidRDefault="008817EA" w:rsidP="008817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784004A" w14:textId="72B8017C" w:rsidR="008817EA" w:rsidRPr="00DD4362" w:rsidRDefault="008817EA" w:rsidP="008817EA">
      <w:pPr>
        <w:shd w:val="clear" w:color="auto" w:fill="FFFFFF"/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E0BE748" w14:textId="77777777" w:rsidR="008817EA" w:rsidRPr="00DD4362" w:rsidRDefault="008817EA" w:rsidP="008817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B48B2C" w14:textId="71D78C6C" w:rsidR="008817EA" w:rsidRPr="00BF0319" w:rsidRDefault="008817EA" w:rsidP="008817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1.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Про</w:t>
      </w:r>
      <w:r w:rsidR="004A2F16">
        <w:rPr>
          <w:rFonts w:ascii="Times New Roman" w:eastAsiaTheme="minorEastAsia" w:hAnsi="Times New Roman"/>
          <w:sz w:val="24"/>
          <w:szCs w:val="24"/>
        </w:rPr>
        <w:t>є</w:t>
      </w:r>
      <w:r>
        <w:rPr>
          <w:rFonts w:ascii="Times New Roman" w:eastAsiaTheme="minorEastAsia" w:hAnsi="Times New Roman"/>
          <w:sz w:val="24"/>
          <w:szCs w:val="24"/>
        </w:rPr>
        <w:t>кт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рішення </w:t>
      </w:r>
      <w:r w:rsidRPr="008817EA">
        <w:rPr>
          <w:rFonts w:ascii="Times New Roman" w:eastAsiaTheme="minorEastAsia" w:hAnsi="Times New Roman"/>
          <w:sz w:val="24"/>
          <w:szCs w:val="24"/>
        </w:rPr>
        <w:t>«</w:t>
      </w:r>
      <w:r w:rsidRPr="008817EA">
        <w:rPr>
          <w:rFonts w:ascii="Times New Roman" w:hAnsi="Times New Roman" w:cs="Times New Roman"/>
          <w:sz w:val="24"/>
          <w:szCs w:val="24"/>
        </w:rPr>
        <w:t>Про розробку детального плану території, орієнтовною площею 3,24 га, для будівництва та обслуговування садибної житлової забудови (садибної блокованої житлової забудови)  з об’єктами громадського призначення, в межах вулиць Сілезька та Інститутська, в  місті Буча, Бучанського району, Київської області</w:t>
      </w:r>
      <w:r>
        <w:rPr>
          <w:rFonts w:ascii="Times New Roman" w:eastAsiaTheme="minorEastAsia" w:hAnsi="Times New Roman"/>
          <w:sz w:val="24"/>
          <w:szCs w:val="24"/>
        </w:rPr>
        <w:t xml:space="preserve">» вважати відхиленим як такий, що не отримав необхідної  більшості голосів на підтримку відповідно до  п. 5 ст. 68 Регламенту Бучанської міської ради </w:t>
      </w:r>
      <w:r>
        <w:rPr>
          <w:rFonts w:ascii="Times New Roman" w:eastAsiaTheme="minorEastAsia" w:hAnsi="Times New Roman"/>
          <w:sz w:val="24"/>
          <w:szCs w:val="24"/>
          <w:lang w:val="en-US"/>
        </w:rPr>
        <w:t>V</w:t>
      </w:r>
      <w:r>
        <w:rPr>
          <w:rFonts w:ascii="Times New Roman" w:eastAsiaTheme="minorEastAsia" w:hAnsi="Times New Roman"/>
          <w:sz w:val="24"/>
          <w:szCs w:val="24"/>
        </w:rPr>
        <w:t>ІІІ скликання.</w:t>
      </w:r>
    </w:p>
    <w:p w14:paraId="4E4C04E7" w14:textId="77777777" w:rsidR="008817EA" w:rsidRPr="0082258C" w:rsidRDefault="008817EA" w:rsidP="008817EA">
      <w:pPr>
        <w:tabs>
          <w:tab w:val="left" w:pos="709"/>
        </w:tabs>
        <w:spacing w:after="160" w:line="259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A2CB1C" w14:textId="77777777" w:rsidR="008817EA" w:rsidRDefault="008817EA" w:rsidP="000670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3"/>
    <w:p w14:paraId="17BBD5A1" w14:textId="77777777" w:rsidR="00797FEA" w:rsidRDefault="00797FEA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85DC612" w14:textId="77777777" w:rsidR="0067755B" w:rsidRPr="009A00EA" w:rsidRDefault="0067755B" w:rsidP="0006705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2BA7E423" w14:textId="77777777" w:rsidR="00067050" w:rsidRPr="003479D4" w:rsidRDefault="00067050" w:rsidP="00067050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62E7DC5E" w14:textId="77777777" w:rsidR="00067050" w:rsidRDefault="00067050" w:rsidP="00067050"/>
    <w:p w14:paraId="73FDF130" w14:textId="77777777" w:rsidR="00067050" w:rsidRPr="00262C98" w:rsidRDefault="00067050" w:rsidP="00067050"/>
    <w:p w14:paraId="28D39D42" w14:textId="5944B0EF" w:rsidR="00067050" w:rsidRDefault="00067050" w:rsidP="00262C98"/>
    <w:p w14:paraId="3B44B75D" w14:textId="563B2BE6" w:rsidR="00067050" w:rsidRDefault="00067050" w:rsidP="00262C98"/>
    <w:p w14:paraId="370FEA7A" w14:textId="78A30E94" w:rsidR="00067050" w:rsidRDefault="00067050" w:rsidP="00262C98"/>
    <w:p w14:paraId="22732FD0" w14:textId="37FE15B4" w:rsidR="00067050" w:rsidRDefault="00067050" w:rsidP="00262C98"/>
    <w:p w14:paraId="29937DBF" w14:textId="1A4BDCAF" w:rsidR="00067050" w:rsidRDefault="00067050" w:rsidP="00262C98"/>
    <w:p w14:paraId="6B5DE64F" w14:textId="0C596282" w:rsidR="00067050" w:rsidRDefault="00067050" w:rsidP="00262C98"/>
    <w:p w14:paraId="5C24C7CD" w14:textId="0A11F49E" w:rsidR="00067050" w:rsidRDefault="00067050" w:rsidP="00262C98"/>
    <w:p w14:paraId="6DE20F83" w14:textId="147A04B0" w:rsidR="00067050" w:rsidRDefault="00067050" w:rsidP="00262C98"/>
    <w:p w14:paraId="28127D3A" w14:textId="685AD0C4" w:rsidR="00067050" w:rsidRDefault="00067050" w:rsidP="00262C98"/>
    <w:p w14:paraId="7F07DFF7" w14:textId="6C281518" w:rsidR="00067050" w:rsidRDefault="00067050" w:rsidP="00262C98"/>
    <w:p w14:paraId="58BE180D" w14:textId="0FAD9EF1" w:rsidR="00067050" w:rsidRDefault="00067050" w:rsidP="00262C98"/>
    <w:p w14:paraId="12B72C77" w14:textId="77777777" w:rsidR="00067050" w:rsidRPr="00262C98" w:rsidRDefault="00067050" w:rsidP="00262C98"/>
    <w:sectPr w:rsidR="00067050" w:rsidRPr="00262C98" w:rsidSect="004C61D7">
      <w:pgSz w:w="11906" w:h="16838"/>
      <w:pgMar w:top="993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62"/>
    <w:rsid w:val="00067050"/>
    <w:rsid w:val="00087615"/>
    <w:rsid w:val="001C4530"/>
    <w:rsid w:val="00262C98"/>
    <w:rsid w:val="0035497F"/>
    <w:rsid w:val="004150EF"/>
    <w:rsid w:val="004345D3"/>
    <w:rsid w:val="00447155"/>
    <w:rsid w:val="004A1AB0"/>
    <w:rsid w:val="004A2F16"/>
    <w:rsid w:val="004C61D7"/>
    <w:rsid w:val="00554D25"/>
    <w:rsid w:val="00561C62"/>
    <w:rsid w:val="00652DDB"/>
    <w:rsid w:val="0067755B"/>
    <w:rsid w:val="006D2244"/>
    <w:rsid w:val="00797FEA"/>
    <w:rsid w:val="008817EA"/>
    <w:rsid w:val="009617BB"/>
    <w:rsid w:val="00983B3C"/>
    <w:rsid w:val="009935DF"/>
    <w:rsid w:val="009A00EA"/>
    <w:rsid w:val="009D11CF"/>
    <w:rsid w:val="009D262A"/>
    <w:rsid w:val="009D3FBA"/>
    <w:rsid w:val="00A930AE"/>
    <w:rsid w:val="00AD6034"/>
    <w:rsid w:val="00B8600F"/>
    <w:rsid w:val="00C06E7E"/>
    <w:rsid w:val="00C2107D"/>
    <w:rsid w:val="00C706CB"/>
    <w:rsid w:val="00C73046"/>
    <w:rsid w:val="00C93DC2"/>
    <w:rsid w:val="00CA3D6D"/>
    <w:rsid w:val="00E0476C"/>
    <w:rsid w:val="00E12720"/>
    <w:rsid w:val="00E41B14"/>
    <w:rsid w:val="00EA18B5"/>
    <w:rsid w:val="00EB5C5D"/>
    <w:rsid w:val="00F70662"/>
    <w:rsid w:val="00F71F4F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B88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E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04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7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7050"/>
    <w:rPr>
      <w:rFonts w:ascii="Segoe U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8817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E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04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7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7050"/>
    <w:rPr>
      <w:rFonts w:ascii="Segoe U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881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47</cp:revision>
  <cp:lastPrinted>2023-11-21T12:00:00Z</cp:lastPrinted>
  <dcterms:created xsi:type="dcterms:W3CDTF">2023-07-05T07:39:00Z</dcterms:created>
  <dcterms:modified xsi:type="dcterms:W3CDTF">2023-12-01T08:46:00Z</dcterms:modified>
</cp:coreProperties>
</file>